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65" w:rsidRDefault="00CA0654">
      <w:r>
        <w:t>Олимпиада по литературе 9 класс</w:t>
      </w:r>
    </w:p>
    <w:p w:rsidR="00CA0654" w:rsidRDefault="00CA0654" w:rsidP="00CA0654">
      <w:pPr>
        <w:pStyle w:val="a4"/>
        <w:ind w:left="720"/>
        <w:jc w:val="center"/>
        <w:rPr>
          <w:rFonts w:ascii="Times New Roman" w:hAnsi="Times New Roman" w:cs="Times New Roman"/>
          <w:b/>
        </w:rPr>
      </w:pPr>
      <w:r w:rsidRPr="00764D21">
        <w:rPr>
          <w:rFonts w:ascii="Times New Roman" w:hAnsi="Times New Roman" w:cs="Times New Roman"/>
          <w:b/>
        </w:rPr>
        <w:t>9 класс</w:t>
      </w:r>
    </w:p>
    <w:p w:rsidR="00CA0654" w:rsidRDefault="00CA0654" w:rsidP="00CA0654">
      <w:pPr>
        <w:pStyle w:val="a4"/>
        <w:ind w:left="720"/>
        <w:jc w:val="center"/>
        <w:rPr>
          <w:rFonts w:ascii="Times New Roman" w:hAnsi="Times New Roman" w:cs="Times New Roman"/>
          <w:b/>
        </w:rPr>
      </w:pPr>
    </w:p>
    <w:p w:rsidR="00CA0654" w:rsidRPr="00764D21" w:rsidRDefault="00CA0654" w:rsidP="00CA0654">
      <w:pPr>
        <w:pStyle w:val="a4"/>
        <w:ind w:left="72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</w:t>
      </w:r>
      <w:r w:rsidRPr="00764D21">
        <w:rPr>
          <w:rFonts w:ascii="Times New Roman" w:hAnsi="Times New Roman" w:cs="Times New Roman"/>
          <w:color w:val="000000" w:themeColor="text1"/>
        </w:rPr>
        <w:t>АНАЛИТИЧЕСКОЕ ЗАДАНИЕ</w:t>
      </w:r>
    </w:p>
    <w:p w:rsidR="00CA0654" w:rsidRPr="00236BFF" w:rsidRDefault="00CA0654" w:rsidP="00CA0654">
      <w:pPr>
        <w:rPr>
          <w:rFonts w:ascii="Times New Roman" w:hAnsi="Times New Roman" w:cs="Times New Roman"/>
          <w:sz w:val="24"/>
          <w:szCs w:val="24"/>
        </w:rPr>
      </w:pPr>
      <w:r w:rsidRPr="00236BFF">
        <w:rPr>
          <w:rFonts w:ascii="Times New Roman" w:hAnsi="Times New Roman" w:cs="Times New Roman"/>
          <w:sz w:val="24"/>
          <w:szCs w:val="24"/>
        </w:rPr>
        <w:t xml:space="preserve">Прочитайте и </w:t>
      </w:r>
      <w:proofErr w:type="gramStart"/>
      <w:r w:rsidRPr="00236BFF">
        <w:rPr>
          <w:rFonts w:ascii="Times New Roman" w:hAnsi="Times New Roman" w:cs="Times New Roman"/>
          <w:sz w:val="24"/>
          <w:szCs w:val="24"/>
        </w:rPr>
        <w:t>выполните  комплексный</w:t>
      </w:r>
      <w:proofErr w:type="gramEnd"/>
      <w:r w:rsidRPr="00236BFF">
        <w:rPr>
          <w:rFonts w:ascii="Times New Roman" w:hAnsi="Times New Roman" w:cs="Times New Roman"/>
          <w:sz w:val="24"/>
          <w:szCs w:val="24"/>
        </w:rPr>
        <w:t xml:space="preserve"> анализ текста. При анализе можно опираться на предложенные</w:t>
      </w:r>
      <w:r w:rsidR="00236BFF">
        <w:rPr>
          <w:rFonts w:ascii="Times New Roman" w:hAnsi="Times New Roman" w:cs="Times New Roman"/>
          <w:sz w:val="24"/>
          <w:szCs w:val="24"/>
        </w:rPr>
        <w:t xml:space="preserve"> ниже </w:t>
      </w:r>
      <w:bookmarkStart w:id="0" w:name="_GoBack"/>
      <w:bookmarkEnd w:id="0"/>
      <w:r w:rsidRPr="00236BFF">
        <w:rPr>
          <w:rFonts w:ascii="Times New Roman" w:hAnsi="Times New Roman" w:cs="Times New Roman"/>
          <w:sz w:val="24"/>
          <w:szCs w:val="24"/>
        </w:rPr>
        <w:t xml:space="preserve"> вопросы.</w:t>
      </w:r>
    </w:p>
    <w:p w:rsidR="00CA0654" w:rsidRPr="00236BFF" w:rsidRDefault="00CA0654" w:rsidP="00CA0654">
      <w:pPr>
        <w:rPr>
          <w:rFonts w:ascii="Times New Roman" w:hAnsi="Times New Roman" w:cs="Times New Roman"/>
          <w:sz w:val="24"/>
          <w:szCs w:val="24"/>
        </w:rPr>
        <w:sectPr w:rsidR="00CA0654" w:rsidRPr="00236BFF" w:rsidSect="00130614">
          <w:pgSz w:w="11900" w:h="16840"/>
          <w:pgMar w:top="426" w:right="720" w:bottom="720" w:left="720" w:header="708" w:footer="708" w:gutter="0"/>
          <w:cols w:space="708"/>
          <w:docGrid w:linePitch="360"/>
        </w:sectPr>
      </w:pPr>
    </w:p>
    <w:p w:rsidR="00CA0654" w:rsidRPr="00CD4CAD" w:rsidRDefault="00CA0654" w:rsidP="00CA0654">
      <w:pPr>
        <w:jc w:val="center"/>
        <w:rPr>
          <w:rFonts w:ascii="Times New Roman" w:hAnsi="Times New Roman" w:cs="Times New Roman"/>
          <w:b/>
        </w:rPr>
      </w:pPr>
      <w:r w:rsidRPr="00CD4CAD">
        <w:rPr>
          <w:rFonts w:ascii="Times New Roman" w:hAnsi="Times New Roman" w:cs="Times New Roman"/>
          <w:b/>
        </w:rPr>
        <w:lastRenderedPageBreak/>
        <w:t>А.С. Пушкин</w:t>
      </w:r>
    </w:p>
    <w:p w:rsidR="00CA0654" w:rsidRPr="00CD4CAD" w:rsidRDefault="00CA0654" w:rsidP="00CA0654">
      <w:pPr>
        <w:jc w:val="center"/>
        <w:rPr>
          <w:rFonts w:ascii="Times New Roman" w:hAnsi="Times New Roman" w:cs="Times New Roman"/>
          <w:b/>
        </w:rPr>
      </w:pPr>
      <w:r w:rsidRPr="00CD4CAD">
        <w:rPr>
          <w:rFonts w:ascii="Times New Roman" w:hAnsi="Times New Roman" w:cs="Times New Roman"/>
          <w:b/>
        </w:rPr>
        <w:t>Демон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В те дни, когда мне были новы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 xml:space="preserve">Все впечатленья бытия – 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И взоры дев, и шум дубровы,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И ночью пенье соловья, -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Когда возвышенные чувства,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Свобода, слава и любовь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И вдохновенные искусства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 xml:space="preserve">Так сильно волновали кровь, - 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Часы надежд и наслаждений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 xml:space="preserve">Тоской внезапно </w:t>
      </w:r>
      <w:proofErr w:type="spellStart"/>
      <w:r w:rsidRPr="001078D9">
        <w:rPr>
          <w:rFonts w:ascii="Times New Roman" w:hAnsi="Times New Roman" w:cs="Times New Roman"/>
        </w:rPr>
        <w:t>осеня</w:t>
      </w:r>
      <w:proofErr w:type="spellEnd"/>
      <w:r w:rsidRPr="001078D9">
        <w:rPr>
          <w:rFonts w:ascii="Times New Roman" w:hAnsi="Times New Roman" w:cs="Times New Roman"/>
        </w:rPr>
        <w:t>,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proofErr w:type="gramStart"/>
      <w:r w:rsidRPr="001078D9">
        <w:rPr>
          <w:rFonts w:ascii="Times New Roman" w:hAnsi="Times New Roman" w:cs="Times New Roman"/>
        </w:rPr>
        <w:t>Тогда когда</w:t>
      </w:r>
      <w:proofErr w:type="gramEnd"/>
      <w:r w:rsidRPr="001078D9">
        <w:rPr>
          <w:rFonts w:ascii="Times New Roman" w:hAnsi="Times New Roman" w:cs="Times New Roman"/>
        </w:rPr>
        <w:t>-то злобный гений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Стал тайно навещать меня.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Печальны были наши встречи: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Его улыбка, чудный взгляд,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Его язвительные речи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Вливали в душу хладный яд.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Неистощимой клеветою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Он провиденье искушал;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Он звал прекрасное мечтою;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Он вдохновенье презирал;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Не верил он любви, свободе;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На жизнь насмешливо глядел –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И ничего во всей природе</w:t>
      </w:r>
    </w:p>
    <w:p w:rsidR="00CA0654" w:rsidRPr="001078D9" w:rsidRDefault="00CA0654" w:rsidP="00CA0654">
      <w:pPr>
        <w:jc w:val="center"/>
        <w:rPr>
          <w:rFonts w:ascii="Times New Roman" w:hAnsi="Times New Roman" w:cs="Times New Roman"/>
        </w:rPr>
      </w:pPr>
      <w:r w:rsidRPr="001078D9">
        <w:rPr>
          <w:rFonts w:ascii="Times New Roman" w:hAnsi="Times New Roman" w:cs="Times New Roman"/>
        </w:rPr>
        <w:t>Благословить он не хотел.</w:t>
      </w:r>
    </w:p>
    <w:p w:rsidR="00CA0654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>
        <w:t xml:space="preserve">                    </w:t>
      </w:r>
      <w:r w:rsidRPr="001078D9">
        <w:t>(1823)</w:t>
      </w:r>
      <w:r w:rsidRPr="00CD4CAD">
        <w:rPr>
          <w:rFonts w:eastAsia="Times New Roman"/>
          <w:spacing w:val="-1"/>
        </w:rPr>
        <w:t xml:space="preserve"> </w:t>
      </w: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Default="00CA0654" w:rsidP="00CA0654">
      <w:pPr>
        <w:pStyle w:val="a5"/>
        <w:ind w:left="927" w:firstLine="0"/>
        <w:jc w:val="right"/>
        <w:rPr>
          <w:rFonts w:eastAsia="Times New Roman"/>
          <w:spacing w:val="-1"/>
        </w:rPr>
      </w:pPr>
    </w:p>
    <w:p w:rsidR="00CA0654" w:rsidRPr="00CA0654" w:rsidRDefault="00CA0654" w:rsidP="00CA0654">
      <w:pPr>
        <w:jc w:val="center"/>
        <w:rPr>
          <w:rFonts w:ascii="Times New Roman" w:eastAsia="Times New Roman" w:hAnsi="Times New Roman" w:cs="Times New Roman"/>
          <w:b/>
          <w:spacing w:val="-1"/>
        </w:rPr>
      </w:pPr>
      <w:r w:rsidRPr="00CA0654">
        <w:rPr>
          <w:rFonts w:ascii="Times New Roman" w:eastAsia="Times New Roman" w:hAnsi="Times New Roman" w:cs="Times New Roman"/>
          <w:b/>
          <w:spacing w:val="-1"/>
        </w:rPr>
        <w:t>М.Ю. Лермонтов</w:t>
      </w:r>
    </w:p>
    <w:p w:rsidR="00CA0654" w:rsidRPr="00CD4CAD" w:rsidRDefault="00CA0654" w:rsidP="00CA0654">
      <w:pPr>
        <w:pStyle w:val="a5"/>
        <w:ind w:left="927" w:firstLine="0"/>
        <w:jc w:val="center"/>
        <w:rPr>
          <w:rFonts w:eastAsia="Times New Roman"/>
          <w:b/>
          <w:spacing w:val="-1"/>
        </w:rPr>
      </w:pPr>
      <w:r w:rsidRPr="00CD4CAD">
        <w:rPr>
          <w:rFonts w:eastAsia="Times New Roman"/>
          <w:b/>
          <w:spacing w:val="-1"/>
        </w:rPr>
        <w:t>Мой демон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1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Собранье зол его стихия;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Носясь меж тёмных облаков,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любит бури роковые,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пену рек, и шум дубров;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любит пасмурные ночи,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Туман, бледную луну,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Улыбки горькие и очи,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Безвестные слезам и сну.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2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Ничтожным, хладным толкам света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Привык прислушиваться он,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Ему смешны слова привета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всякий верящий смешон;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чужд любви и сожаленья,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 xml:space="preserve">Живёт он </w:t>
      </w:r>
      <w:proofErr w:type="spellStart"/>
      <w:r w:rsidRPr="001078D9">
        <w:rPr>
          <w:rFonts w:eastAsia="Times New Roman"/>
          <w:spacing w:val="-1"/>
        </w:rPr>
        <w:t>пищею</w:t>
      </w:r>
      <w:proofErr w:type="spellEnd"/>
      <w:r w:rsidRPr="001078D9">
        <w:rPr>
          <w:rFonts w:eastAsia="Times New Roman"/>
          <w:spacing w:val="-1"/>
        </w:rPr>
        <w:t xml:space="preserve"> земной,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Глотает жадно дым сраженья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пар от крови пролитой.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3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Родится ли страдалец новый,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беспокоит дух отца,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тут с насмешкою суровой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с дикой важностью лица;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Когда же кто-нибудь нисходит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В могилу с трепетной душой,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Он час последний с ним проводит,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Но не утешен им больной.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4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гордый демон не отстанет,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Пока живу я, от меня,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ум мой озарять он станет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Лучом чудесного огня;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Покажет образ совершенства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 вдруг отнимет навсегда,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И, дав предчувствия блаженства,</w:t>
      </w:r>
    </w:p>
    <w:p w:rsidR="00CA0654" w:rsidRPr="001078D9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</w:pPr>
      <w:r w:rsidRPr="001078D9">
        <w:rPr>
          <w:rFonts w:eastAsia="Times New Roman"/>
          <w:spacing w:val="-1"/>
        </w:rPr>
        <w:t>Не даст мне счастья никогда.</w:t>
      </w:r>
    </w:p>
    <w:p w:rsidR="00CA0654" w:rsidRPr="00CD4CAD" w:rsidRDefault="00CA0654" w:rsidP="00CA0654">
      <w:pPr>
        <w:pStyle w:val="a5"/>
        <w:ind w:left="927" w:firstLine="0"/>
        <w:jc w:val="center"/>
        <w:rPr>
          <w:rFonts w:eastAsia="Times New Roman"/>
          <w:spacing w:val="-1"/>
        </w:rPr>
        <w:sectPr w:rsidR="00CA0654" w:rsidRPr="00CD4CAD" w:rsidSect="00CD4CAD">
          <w:type w:val="continuous"/>
          <w:pgSz w:w="11900" w:h="16840"/>
          <w:pgMar w:top="426" w:right="720" w:bottom="720" w:left="720" w:header="708" w:footer="708" w:gutter="0"/>
          <w:cols w:num="2" w:space="708"/>
          <w:docGrid w:linePitch="360"/>
        </w:sectPr>
      </w:pPr>
      <w:r>
        <w:rPr>
          <w:rFonts w:eastAsia="Times New Roman"/>
          <w:spacing w:val="-1"/>
        </w:rPr>
        <w:t xml:space="preserve">                                      </w:t>
      </w:r>
      <w:r w:rsidRPr="001078D9">
        <w:rPr>
          <w:rFonts w:eastAsia="Times New Roman"/>
          <w:spacing w:val="-1"/>
        </w:rPr>
        <w:t>(1831)</w:t>
      </w:r>
    </w:p>
    <w:p w:rsidR="00CA0654" w:rsidRPr="001078D9" w:rsidRDefault="00CA0654" w:rsidP="00CA0654">
      <w:pPr>
        <w:rPr>
          <w:rFonts w:ascii="Times New Roman" w:hAnsi="Times New Roman" w:cs="Times New Roman"/>
        </w:rPr>
      </w:pPr>
    </w:p>
    <w:p w:rsidR="00CA0654" w:rsidRPr="00236BFF" w:rsidRDefault="00CA0654" w:rsidP="00CA0654">
      <w:pPr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236BF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Вопросы для комплексного анализа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 xml:space="preserve">Охарактеризуйте лирического героя стихотворения </w:t>
      </w:r>
      <w:proofErr w:type="gramStart"/>
      <w:r w:rsidRPr="00236BFF">
        <w:rPr>
          <w:rFonts w:eastAsia="Times New Roman"/>
          <w:spacing w:val="-1"/>
        </w:rPr>
        <w:t>А.С .Пушкина</w:t>
      </w:r>
      <w:proofErr w:type="gramEnd"/>
      <w:r w:rsidRPr="00236BFF">
        <w:rPr>
          <w:rFonts w:eastAsia="Times New Roman"/>
          <w:spacing w:val="-1"/>
        </w:rPr>
        <w:t xml:space="preserve"> «Демон». 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>Как вы думаете, почему «злобный гений стал тайно навещать» лирического героя?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>Охарактеризуйте этого «злобного гения». Как вы думаете, в чём причина его язвительности, неверия, насмешливости?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 xml:space="preserve">В чём особенность композиции стихотворения </w:t>
      </w:r>
      <w:proofErr w:type="gramStart"/>
      <w:r w:rsidRPr="00236BFF">
        <w:rPr>
          <w:rFonts w:eastAsia="Times New Roman"/>
          <w:spacing w:val="-1"/>
        </w:rPr>
        <w:t>А.С .Пушкина</w:t>
      </w:r>
      <w:proofErr w:type="gramEnd"/>
      <w:r w:rsidRPr="00236BFF">
        <w:rPr>
          <w:rFonts w:eastAsia="Times New Roman"/>
          <w:spacing w:val="-1"/>
        </w:rPr>
        <w:t xml:space="preserve"> «Демон».? 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>А.С. Пушкин однажды написал в одном из своих произведений: «Гений и злодейство не совместимы». Прокомментируйте в связи с этим определение, данное поэтом второму лирическому герою стихотворения – «злобный гений».</w:t>
      </w:r>
    </w:p>
    <w:p w:rsidR="00CA0654" w:rsidRPr="00236BFF" w:rsidRDefault="00CA0654" w:rsidP="00CA0654">
      <w:pPr>
        <w:pStyle w:val="a5"/>
        <w:numPr>
          <w:ilvl w:val="0"/>
          <w:numId w:val="1"/>
        </w:numPr>
        <w:rPr>
          <w:rFonts w:eastAsia="Times New Roman"/>
          <w:spacing w:val="-1"/>
        </w:rPr>
      </w:pPr>
      <w:r w:rsidRPr="00236BFF">
        <w:rPr>
          <w:rFonts w:eastAsia="Times New Roman"/>
          <w:spacing w:val="-1"/>
        </w:rPr>
        <w:t>Сравните стихотворение А.С. Пушкина «Демон» с приведённым рядом стихотворением М.Ю. Лермонтова «Мой демон». В чём сходство и различие между этими двумя стихотворениями?</w:t>
      </w:r>
    </w:p>
    <w:p w:rsidR="00CA0654" w:rsidRDefault="00CA0654" w:rsidP="00CA0654">
      <w:pPr>
        <w:pStyle w:val="a3"/>
        <w:numPr>
          <w:ilvl w:val="0"/>
          <w:numId w:val="3"/>
        </w:numPr>
        <w:jc w:val="center"/>
      </w:pPr>
      <w:r>
        <w:t>ТВОРЧЕСКОЕ ЗАДАНИЕ</w:t>
      </w:r>
    </w:p>
    <w:p w:rsidR="00CA0654" w:rsidRDefault="00236BFF" w:rsidP="00CA0654">
      <w:pPr>
        <w:pStyle w:val="a3"/>
      </w:pPr>
      <w:r>
        <w:t>С 2010 года в</w:t>
      </w:r>
      <w:r w:rsidR="00CA0654">
        <w:t xml:space="preserve"> России издается предназначенный̆ для пассажир</w:t>
      </w:r>
      <w:r>
        <w:t>ов поездов бортовой журнал «Саквояж СВ». О</w:t>
      </w:r>
      <w:r w:rsidR="00CA0654">
        <w:t>н принадлежи</w:t>
      </w:r>
      <w:r>
        <w:t>т «Российским железным дорогам» (РДЖ)</w:t>
      </w:r>
      <w:r w:rsidR="00CA0654">
        <w:t xml:space="preserve">. </w:t>
      </w:r>
      <w:r>
        <w:t xml:space="preserve"> «Саквояж СВ» - это развлекательный иллюстрированный журнал для увлекательного чтения в пути. </w:t>
      </w:r>
      <w:r w:rsidR="00CA0654">
        <w:t xml:space="preserve">В нём наряду с научно- популярными и рекламными материалами публикуются небольшие художественные произведения, обычно связанные с «дорожной̆» тематикой̆ – путешествиями, странствиями, приключениями в дороге. Вот некоторые </w:t>
      </w:r>
      <w:r w:rsidR="00CA0654" w:rsidRPr="00236BFF">
        <w:rPr>
          <w:b/>
        </w:rPr>
        <w:t>рубрики журнала: «События», «Станционный̆ смотритель», «Напутствие», «Остановка».</w:t>
      </w:r>
      <w:r w:rsidR="00CA0654">
        <w:t xml:space="preserve"> Заказы на написание художественных произведений для журнала «Саквояж СВ» получали известные росси</w:t>
      </w:r>
      <w:r>
        <w:t>йские писатели и журналисты.</w:t>
      </w:r>
    </w:p>
    <w:p w:rsidR="00CA0654" w:rsidRDefault="00CA0654" w:rsidP="00CA0654">
      <w:pPr>
        <w:pStyle w:val="a3"/>
      </w:pPr>
      <w:r>
        <w:t xml:space="preserve">Предложите свой </w:t>
      </w:r>
      <w:r w:rsidRPr="00236BFF">
        <w:rPr>
          <w:b/>
        </w:rPr>
        <w:t xml:space="preserve">проект </w:t>
      </w:r>
      <w:r w:rsidRPr="00236BFF">
        <w:rPr>
          <w:rFonts w:ascii="Times New Roman,Bold" w:hAnsi="Times New Roman,Bold"/>
          <w:b/>
        </w:rPr>
        <w:t>приложения</w:t>
      </w:r>
      <w:r>
        <w:rPr>
          <w:rFonts w:ascii="Times New Roman,Bold" w:hAnsi="Times New Roman,Bold"/>
        </w:rPr>
        <w:t xml:space="preserve"> для подростков </w:t>
      </w:r>
      <w:r>
        <w:t xml:space="preserve">к журналу «Саквояж СВ». Для этого: </w:t>
      </w:r>
    </w:p>
    <w:p w:rsidR="00CA0654" w:rsidRDefault="00CA0654" w:rsidP="00CA0654">
      <w:pPr>
        <w:pStyle w:val="a3"/>
      </w:pPr>
      <w:r>
        <w:t xml:space="preserve">1) придумайте </w:t>
      </w:r>
      <w:r w:rsidRPr="00236BFF">
        <w:rPr>
          <w:b/>
        </w:rPr>
        <w:t>3-4 разных тематических рубрики</w:t>
      </w:r>
      <w:r>
        <w:t xml:space="preserve">, в которых будут представлены материалы журнала, и коротко их охарактеризуйте; </w:t>
      </w:r>
    </w:p>
    <w:p w:rsidR="00CA0654" w:rsidRPr="00130614" w:rsidRDefault="00CA0654" w:rsidP="00CA0654">
      <w:pPr>
        <w:pStyle w:val="a4"/>
        <w:rPr>
          <w:rFonts w:ascii="Times New Roman" w:hAnsi="Times New Roman" w:cs="Times New Roman"/>
        </w:rPr>
      </w:pPr>
      <w:r w:rsidRPr="00130614">
        <w:rPr>
          <w:rFonts w:ascii="Times New Roman" w:hAnsi="Times New Roman" w:cs="Times New Roman"/>
        </w:rPr>
        <w:t xml:space="preserve">2) подберите для первого выпуска </w:t>
      </w:r>
      <w:r w:rsidRPr="00236BFF">
        <w:rPr>
          <w:rFonts w:ascii="Times New Roman" w:hAnsi="Times New Roman" w:cs="Times New Roman"/>
          <w:b/>
        </w:rPr>
        <w:t>2-3 художественных произведения</w:t>
      </w:r>
      <w:r w:rsidRPr="00130614">
        <w:rPr>
          <w:rFonts w:ascii="Times New Roman" w:hAnsi="Times New Roman" w:cs="Times New Roman"/>
        </w:rPr>
        <w:t xml:space="preserve"> небольшого объема на «дорожные» темы, которыми были бы интересны вашим сверстникам и которыми </w:t>
      </w:r>
    </w:p>
    <w:p w:rsidR="00CA0654" w:rsidRPr="00130614" w:rsidRDefault="00CA0654" w:rsidP="00CA0654">
      <w:pPr>
        <w:pStyle w:val="a4"/>
        <w:rPr>
          <w:rFonts w:ascii="Times New Roman" w:hAnsi="Times New Roman" w:cs="Times New Roman"/>
        </w:rPr>
      </w:pPr>
      <w:r w:rsidRPr="00130614">
        <w:rPr>
          <w:rFonts w:ascii="Times New Roman" w:hAnsi="Times New Roman" w:cs="Times New Roman"/>
        </w:rPr>
        <w:t xml:space="preserve">можно было бы привлечь их внимание к новому изданию; кратко поясните, почему вы выбрали именно эти тексты; </w:t>
      </w:r>
    </w:p>
    <w:p w:rsidR="00CA0654" w:rsidRDefault="00CA0654" w:rsidP="00CA0654">
      <w:pPr>
        <w:pStyle w:val="a3"/>
      </w:pPr>
      <w:r>
        <w:t xml:space="preserve">3) предложите </w:t>
      </w:r>
      <w:r w:rsidRPr="00236BFF">
        <w:rPr>
          <w:b/>
        </w:rPr>
        <w:t>кандидатуры 2-3 современных писателей̆</w:t>
      </w:r>
      <w:r>
        <w:t xml:space="preserve">, которым вы бы заказали материалы для журнала; объясните ваш выбор; </w:t>
      </w:r>
    </w:p>
    <w:p w:rsidR="00CA0654" w:rsidRDefault="00CA0654" w:rsidP="00CA0654">
      <w:pPr>
        <w:pStyle w:val="a3"/>
      </w:pPr>
      <w:r>
        <w:t xml:space="preserve">4) придумайте </w:t>
      </w:r>
      <w:r w:rsidRPr="00236BFF">
        <w:rPr>
          <w:b/>
        </w:rPr>
        <w:t>оригинальное название для приложения</w:t>
      </w:r>
      <w:r>
        <w:t xml:space="preserve"> (так, чтобы оно было связано с основной̆ тематикой̆ «взрослого» журнала и при этом показывало, что его целевая аудитория – подростки). </w:t>
      </w:r>
    </w:p>
    <w:p w:rsidR="00CA0654" w:rsidRDefault="00CA0654" w:rsidP="00CA0654"/>
    <w:p w:rsidR="00CA0654" w:rsidRDefault="00CA0654"/>
    <w:sectPr w:rsidR="00CA06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7381F"/>
    <w:multiLevelType w:val="hybridMultilevel"/>
    <w:tmpl w:val="97FE62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5D1"/>
    <w:multiLevelType w:val="hybridMultilevel"/>
    <w:tmpl w:val="2ACA0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12CEE"/>
    <w:multiLevelType w:val="hybridMultilevel"/>
    <w:tmpl w:val="11AEC736"/>
    <w:lvl w:ilvl="0" w:tplc="07D0EF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654"/>
    <w:rsid w:val="00236BFF"/>
    <w:rsid w:val="005E4B65"/>
    <w:rsid w:val="00604853"/>
    <w:rsid w:val="00CA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6E042E-DDBD-4364-96B5-B7E85705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A06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A0654"/>
    <w:pPr>
      <w:spacing w:after="0" w:line="240" w:lineRule="auto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CA0654"/>
    <w:pPr>
      <w:widowControl w:val="0"/>
      <w:autoSpaceDE w:val="0"/>
      <w:autoSpaceDN w:val="0"/>
      <w:adjustRightInd w:val="0"/>
      <w:spacing w:after="0" w:line="240" w:lineRule="auto"/>
      <w:ind w:left="720" w:firstLine="567"/>
      <w:contextualSpacing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2023-05-21T15:55:00Z</dcterms:created>
  <dcterms:modified xsi:type="dcterms:W3CDTF">2023-05-22T17:45:00Z</dcterms:modified>
</cp:coreProperties>
</file>